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6DC9" w14:textId="77777777" w:rsidR="00336C7E" w:rsidRPr="0022265C" w:rsidRDefault="00336C7E" w:rsidP="00336C7E">
      <w:pPr>
        <w:spacing w:after="0" w:line="278" w:lineRule="auto"/>
        <w:rPr>
          <w:rFonts w:ascii="Arial" w:hAnsi="Arial" w:cs="Arial"/>
          <w:b/>
          <w:bCs/>
          <w:sz w:val="20"/>
          <w:szCs w:val="20"/>
        </w:rPr>
      </w:pPr>
      <w:r w:rsidRPr="0022265C">
        <w:rPr>
          <w:rFonts w:ascii="Arial" w:hAnsi="Arial" w:cs="Arial"/>
          <w:b/>
          <w:bCs/>
          <w:sz w:val="20"/>
          <w:szCs w:val="20"/>
        </w:rPr>
        <w:t>CLARITY IN ACTION: LEADING WITH VALUES THAT DRIVE RESULTS</w:t>
      </w:r>
    </w:p>
    <w:p w14:paraId="7F380013" w14:textId="77777777" w:rsidR="00336C7E" w:rsidRPr="0022265C" w:rsidRDefault="00336C7E" w:rsidP="00336C7E">
      <w:pPr>
        <w:spacing w:after="0" w:line="278" w:lineRule="auto"/>
        <w:rPr>
          <w:rFonts w:ascii="Arial" w:hAnsi="Arial" w:cs="Arial"/>
          <w:b/>
          <w:bCs/>
          <w:sz w:val="20"/>
          <w:szCs w:val="20"/>
        </w:rPr>
      </w:pPr>
    </w:p>
    <w:p w14:paraId="7D66B1A0" w14:textId="5F022A36" w:rsidR="00336C7E" w:rsidRPr="0022265C" w:rsidRDefault="00336C7E" w:rsidP="00336C7E">
      <w:pPr>
        <w:spacing w:after="0" w:line="278" w:lineRule="auto"/>
        <w:rPr>
          <w:rFonts w:ascii="Arial" w:hAnsi="Arial" w:cs="Arial"/>
          <w:b/>
          <w:bCs/>
          <w:sz w:val="20"/>
          <w:szCs w:val="20"/>
        </w:rPr>
      </w:pPr>
      <w:r w:rsidRPr="0022265C">
        <w:rPr>
          <w:rFonts w:ascii="Arial" w:hAnsi="Arial" w:cs="Arial"/>
          <w:b/>
          <w:bCs/>
          <w:sz w:val="20"/>
          <w:szCs w:val="20"/>
        </w:rPr>
        <w:t xml:space="preserve">Purpose: </w:t>
      </w:r>
      <w:r w:rsidRPr="0022265C">
        <w:rPr>
          <w:rFonts w:ascii="Arial" w:hAnsi="Arial" w:cs="Arial"/>
          <w:sz w:val="20"/>
          <w:szCs w:val="20"/>
        </w:rPr>
        <w:t>This immersive workshop equips leaders and business owners with the tools to align teams, build trust, and lead with purpose—while reducing risk and inspiring high performance.</w:t>
      </w:r>
    </w:p>
    <w:p w14:paraId="2847133D" w14:textId="77777777" w:rsidR="00472943" w:rsidRPr="0022265C" w:rsidRDefault="00472943" w:rsidP="00472943">
      <w:pPr>
        <w:spacing w:after="0" w:line="278" w:lineRule="auto"/>
        <w:rPr>
          <w:rFonts w:ascii="Arial" w:hAnsi="Arial" w:cs="Arial"/>
          <w:b/>
          <w:bCs/>
          <w:sz w:val="20"/>
          <w:szCs w:val="20"/>
        </w:rPr>
      </w:pPr>
    </w:p>
    <w:p w14:paraId="5539FD75" w14:textId="044D2921" w:rsidR="00472943" w:rsidRPr="0022265C" w:rsidRDefault="00472943" w:rsidP="0047294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22265C">
        <w:rPr>
          <w:rFonts w:ascii="Arial" w:hAnsi="Arial" w:cs="Arial"/>
          <w:b/>
          <w:bCs/>
          <w:sz w:val="20"/>
          <w:szCs w:val="20"/>
        </w:rPr>
        <w:t>Achieve</w:t>
      </w:r>
      <w:proofErr w:type="gramEnd"/>
      <w:r w:rsidRPr="0022265C">
        <w:rPr>
          <w:rFonts w:ascii="Arial" w:hAnsi="Arial" w:cs="Arial"/>
          <w:b/>
          <w:bCs/>
          <w:sz w:val="20"/>
          <w:szCs w:val="20"/>
        </w:rPr>
        <w:t xml:space="preserve"> Results with a Shared Vision:</w:t>
      </w:r>
    </w:p>
    <w:p w14:paraId="2CBD49C5" w14:textId="77777777" w:rsidR="00472943" w:rsidRPr="0022265C" w:rsidRDefault="00472943" w:rsidP="0047294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65C">
        <w:rPr>
          <w:rFonts w:ascii="Arial" w:hAnsi="Arial" w:cs="Arial"/>
          <w:sz w:val="20"/>
          <w:szCs w:val="20"/>
        </w:rPr>
        <w:t>Align individual and team priorities with the organization's overarching vision and objectives, ensuring everyone is marching towards the same goals.</w:t>
      </w:r>
    </w:p>
    <w:p w14:paraId="74C3E35B" w14:textId="77777777" w:rsidR="00472943" w:rsidRPr="0022265C" w:rsidRDefault="00472943" w:rsidP="0047294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65C">
        <w:rPr>
          <w:rFonts w:ascii="Arial" w:hAnsi="Arial" w:cs="Arial"/>
          <w:sz w:val="20"/>
          <w:szCs w:val="20"/>
        </w:rPr>
        <w:t>Uncover your unique strengths through the Gallup Clifton Strengths® for Leaders Assessment, providing invaluable insights into how you can contribute to your team's success.</w:t>
      </w:r>
    </w:p>
    <w:p w14:paraId="19F5FD44" w14:textId="77777777" w:rsidR="00472943" w:rsidRPr="0022265C" w:rsidRDefault="00472943" w:rsidP="0047294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65C">
        <w:rPr>
          <w:rFonts w:ascii="Arial" w:hAnsi="Arial" w:cs="Arial"/>
          <w:sz w:val="20"/>
          <w:szCs w:val="20"/>
        </w:rPr>
        <w:t>Implement goal-setting methodologies that resonate with your organization's vision and values, laying the groundwork for tangible achievements.</w:t>
      </w:r>
    </w:p>
    <w:p w14:paraId="0D01E010" w14:textId="77777777" w:rsidR="00472943" w:rsidRPr="0022265C" w:rsidRDefault="00472943" w:rsidP="0047294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65C">
        <w:rPr>
          <w:rFonts w:ascii="Arial" w:hAnsi="Arial" w:cs="Arial"/>
          <w:sz w:val="20"/>
          <w:szCs w:val="20"/>
        </w:rPr>
        <w:t>Gain inspiration from real-life examples of leaders who have achieved extraordinary results through their unwavering commitment to their vision.</w:t>
      </w:r>
    </w:p>
    <w:p w14:paraId="1BFD8ECC" w14:textId="77777777" w:rsidR="00472943" w:rsidRPr="0022265C" w:rsidRDefault="00472943" w:rsidP="00472943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5BD870" w14:textId="77777777" w:rsidR="00472943" w:rsidRPr="0022265C" w:rsidRDefault="00472943" w:rsidP="0047294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265C">
        <w:rPr>
          <w:rFonts w:ascii="Arial" w:hAnsi="Arial" w:cs="Arial"/>
          <w:b/>
          <w:bCs/>
          <w:sz w:val="20"/>
          <w:szCs w:val="20"/>
        </w:rPr>
        <w:t>Build Consensus and Foster Trust:</w:t>
      </w:r>
    </w:p>
    <w:p w14:paraId="038B209A" w14:textId="77777777" w:rsidR="00472943" w:rsidRPr="0022265C" w:rsidRDefault="00472943" w:rsidP="00472943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65C">
        <w:rPr>
          <w:rFonts w:ascii="Arial" w:hAnsi="Arial" w:cs="Arial"/>
          <w:sz w:val="20"/>
          <w:szCs w:val="20"/>
        </w:rPr>
        <w:t>Learn the art of creating agreements on expected performance, fostering a culture of accountability and collaboration.</w:t>
      </w:r>
    </w:p>
    <w:p w14:paraId="0B6E543E" w14:textId="77777777" w:rsidR="00472943" w:rsidRPr="0022265C" w:rsidRDefault="00472943" w:rsidP="00472943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65C">
        <w:rPr>
          <w:rFonts w:ascii="Arial" w:hAnsi="Arial" w:cs="Arial"/>
          <w:sz w:val="20"/>
          <w:szCs w:val="20"/>
        </w:rPr>
        <w:t>Discover strategies to identify and address trust issues within your teams, recognizing that trust is the bedrock of effective collaboration and innovation.</w:t>
      </w:r>
    </w:p>
    <w:p w14:paraId="22A28D04" w14:textId="77777777" w:rsidR="00472943" w:rsidRPr="0022265C" w:rsidRDefault="00472943" w:rsidP="00472943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65C">
        <w:rPr>
          <w:rFonts w:ascii="Arial" w:hAnsi="Arial" w:cs="Arial"/>
          <w:sz w:val="20"/>
          <w:szCs w:val="20"/>
        </w:rPr>
        <w:t>Engage in open discussions featuring real-life examples, providing actionable insights into fostering trust and consensus within your organization.</w:t>
      </w:r>
    </w:p>
    <w:p w14:paraId="510898A9" w14:textId="77777777" w:rsidR="00472943" w:rsidRPr="0022265C" w:rsidRDefault="00472943" w:rsidP="00472943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D56CCD" w14:textId="77777777" w:rsidR="00472943" w:rsidRPr="0022265C" w:rsidRDefault="00472943" w:rsidP="0047294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265C">
        <w:rPr>
          <w:rFonts w:ascii="Arial" w:hAnsi="Arial" w:cs="Arial"/>
          <w:b/>
          <w:bCs/>
          <w:sz w:val="20"/>
          <w:szCs w:val="20"/>
        </w:rPr>
        <w:t>Drive Decisions and Inspire Action:</w:t>
      </w:r>
    </w:p>
    <w:p w14:paraId="03BBD369" w14:textId="77777777" w:rsidR="00472943" w:rsidRPr="0022265C" w:rsidRDefault="00472943" w:rsidP="00472943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65C">
        <w:rPr>
          <w:rFonts w:ascii="Arial" w:hAnsi="Arial" w:cs="Arial"/>
          <w:sz w:val="20"/>
          <w:szCs w:val="20"/>
        </w:rPr>
        <w:t>Unleash the power of your leadership strengths, learning how to leverage them effectively in your role to drive engagement.</w:t>
      </w:r>
    </w:p>
    <w:p w14:paraId="57AA1BF0" w14:textId="77777777" w:rsidR="00472943" w:rsidRPr="0022265C" w:rsidRDefault="00472943" w:rsidP="00472943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FEBA41" w14:textId="77777777" w:rsidR="00472943" w:rsidRPr="0022265C" w:rsidRDefault="00472943" w:rsidP="0047294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265C">
        <w:rPr>
          <w:rFonts w:ascii="Arial" w:hAnsi="Arial" w:cs="Arial"/>
          <w:b/>
          <w:bCs/>
          <w:sz w:val="20"/>
          <w:szCs w:val="20"/>
        </w:rPr>
        <w:t>Apply Learning through Action:</w:t>
      </w:r>
    </w:p>
    <w:p w14:paraId="4E3C10F3" w14:textId="77777777" w:rsidR="00472943" w:rsidRPr="0022265C" w:rsidRDefault="00472943" w:rsidP="00472943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65C">
        <w:rPr>
          <w:rFonts w:ascii="Arial" w:hAnsi="Arial" w:cs="Arial"/>
          <w:sz w:val="20"/>
          <w:szCs w:val="20"/>
        </w:rPr>
        <w:t>Set specific goals based on the workshop insights and craft a comprehensive Alignment Plan tailored to your unique leadership journey.</w:t>
      </w:r>
    </w:p>
    <w:p w14:paraId="71632319" w14:textId="77777777" w:rsidR="00472943" w:rsidRPr="0022265C" w:rsidRDefault="00472943" w:rsidP="00472943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65C">
        <w:rPr>
          <w:rFonts w:ascii="Arial" w:hAnsi="Arial" w:cs="Arial"/>
          <w:sz w:val="20"/>
          <w:szCs w:val="20"/>
        </w:rPr>
        <w:t>Identify key insights and takeaways, ensuring that every lesson learned is translated into actionable steps for immediate implementation.</w:t>
      </w:r>
    </w:p>
    <w:p w14:paraId="14955C10" w14:textId="2C4AC37F" w:rsidR="00D12FCD" w:rsidRPr="0022265C" w:rsidRDefault="00D12FCD">
      <w:pPr>
        <w:rPr>
          <w:rFonts w:ascii="Arial" w:hAnsi="Arial" w:cs="Arial"/>
          <w:sz w:val="20"/>
          <w:szCs w:val="20"/>
        </w:rPr>
      </w:pPr>
      <w:r w:rsidRPr="0022265C">
        <w:rPr>
          <w:rFonts w:ascii="Arial" w:hAnsi="Arial" w:cs="Arial"/>
          <w:sz w:val="20"/>
          <w:szCs w:val="20"/>
        </w:rPr>
        <w:br w:type="page"/>
      </w:r>
    </w:p>
    <w:p w14:paraId="071AB265" w14:textId="77777777" w:rsidR="00BE05F7" w:rsidRPr="0022265C" w:rsidRDefault="00BE05F7" w:rsidP="00BE05F7">
      <w:pPr>
        <w:spacing w:after="0" w:line="278" w:lineRule="auto"/>
        <w:rPr>
          <w:rFonts w:ascii="Arial" w:hAnsi="Arial" w:cs="Arial"/>
          <w:b/>
          <w:bCs/>
          <w:sz w:val="20"/>
          <w:szCs w:val="20"/>
        </w:rPr>
      </w:pPr>
      <w:r w:rsidRPr="0022265C">
        <w:rPr>
          <w:rFonts w:ascii="Arial" w:hAnsi="Arial" w:cs="Arial"/>
          <w:b/>
          <w:bCs/>
          <w:sz w:val="20"/>
          <w:szCs w:val="20"/>
        </w:rPr>
        <w:lastRenderedPageBreak/>
        <w:t>CLARITY IN ACTION: LEADING WITH VALUES THAT DRIVE RESULTS</w:t>
      </w:r>
    </w:p>
    <w:p w14:paraId="5DE72246" w14:textId="77777777" w:rsidR="00BE05F7" w:rsidRPr="0022265C" w:rsidRDefault="00BE05F7" w:rsidP="00D12FC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8983FC" w14:textId="1A4ED8FD" w:rsidR="00D12FCD" w:rsidRPr="0022265C" w:rsidRDefault="00D12FCD" w:rsidP="00D12F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65C">
        <w:rPr>
          <w:rFonts w:ascii="Arial" w:hAnsi="Arial" w:cs="Arial"/>
          <w:b/>
          <w:bCs/>
          <w:sz w:val="20"/>
          <w:szCs w:val="20"/>
        </w:rPr>
        <w:t>Date:</w:t>
      </w:r>
      <w:r w:rsidRPr="0022265C">
        <w:rPr>
          <w:rFonts w:ascii="Arial" w:hAnsi="Arial" w:cs="Arial"/>
          <w:sz w:val="20"/>
          <w:szCs w:val="20"/>
        </w:rPr>
        <w:t xml:space="preserve"> October 22, 2026</w:t>
      </w:r>
    </w:p>
    <w:p w14:paraId="0499301E" w14:textId="77777777" w:rsidR="00D12FCD" w:rsidRPr="0022265C" w:rsidRDefault="00D12FCD" w:rsidP="00D12F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65C">
        <w:rPr>
          <w:rFonts w:ascii="Arial" w:hAnsi="Arial" w:cs="Arial"/>
          <w:b/>
          <w:bCs/>
          <w:sz w:val="20"/>
          <w:szCs w:val="20"/>
        </w:rPr>
        <w:t xml:space="preserve">Time: </w:t>
      </w:r>
      <w:r w:rsidRPr="0022265C">
        <w:rPr>
          <w:rFonts w:ascii="Arial" w:hAnsi="Arial" w:cs="Arial"/>
          <w:sz w:val="20"/>
          <w:szCs w:val="20"/>
        </w:rPr>
        <w:t>9:00am – 5:00pm, includes time for a post workshop cocktail</w:t>
      </w:r>
    </w:p>
    <w:p w14:paraId="03D7B303" w14:textId="3F593D64" w:rsidR="00D12FCD" w:rsidRPr="0022265C" w:rsidRDefault="00D12FCD" w:rsidP="00D12F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65C">
        <w:rPr>
          <w:rFonts w:ascii="Arial" w:hAnsi="Arial" w:cs="Arial"/>
          <w:b/>
          <w:bCs/>
          <w:sz w:val="20"/>
          <w:szCs w:val="20"/>
        </w:rPr>
        <w:t>Location:</w:t>
      </w:r>
      <w:r w:rsidRPr="0022265C">
        <w:rPr>
          <w:rFonts w:ascii="Arial" w:hAnsi="Arial" w:cs="Arial"/>
          <w:sz w:val="20"/>
          <w:szCs w:val="20"/>
        </w:rPr>
        <w:t xml:space="preserve"> </w:t>
      </w:r>
      <w:r w:rsidR="007A1995" w:rsidRPr="0022265C">
        <w:rPr>
          <w:rFonts w:ascii="Arial" w:hAnsi="Arial" w:cs="Arial"/>
          <w:sz w:val="20"/>
          <w:szCs w:val="20"/>
        </w:rPr>
        <w:t xml:space="preserve">1667 </w:t>
      </w:r>
      <w:r w:rsidRPr="0022265C">
        <w:rPr>
          <w:rFonts w:ascii="Arial" w:hAnsi="Arial" w:cs="Arial"/>
          <w:sz w:val="20"/>
          <w:szCs w:val="20"/>
        </w:rPr>
        <w:t>E 40th St #1A, Cleveland, OH 44103, free onsite parking</w:t>
      </w:r>
    </w:p>
    <w:p w14:paraId="04FB31D7" w14:textId="17C869D9" w:rsidR="00D12FCD" w:rsidRPr="0022265C" w:rsidRDefault="00D12FCD" w:rsidP="00D12F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65C">
        <w:rPr>
          <w:rFonts w:ascii="Arial" w:hAnsi="Arial" w:cs="Arial"/>
          <w:b/>
          <w:bCs/>
          <w:sz w:val="20"/>
          <w:szCs w:val="20"/>
        </w:rPr>
        <w:t>Price:</w:t>
      </w:r>
      <w:r w:rsidR="0056789A" w:rsidRPr="0022265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265C">
        <w:rPr>
          <w:rFonts w:ascii="Arial" w:hAnsi="Arial" w:cs="Arial"/>
          <w:sz w:val="20"/>
          <w:szCs w:val="20"/>
        </w:rPr>
        <w:t>$1,</w:t>
      </w:r>
      <w:r w:rsidR="0056789A" w:rsidRPr="0022265C">
        <w:rPr>
          <w:rFonts w:ascii="Arial" w:hAnsi="Arial" w:cs="Arial"/>
          <w:sz w:val="20"/>
          <w:szCs w:val="20"/>
        </w:rPr>
        <w:t xml:space="preserve">350 </w:t>
      </w:r>
      <w:r w:rsidRPr="0022265C">
        <w:rPr>
          <w:rFonts w:ascii="Arial" w:hAnsi="Arial" w:cs="Arial"/>
          <w:sz w:val="20"/>
          <w:szCs w:val="20"/>
        </w:rPr>
        <w:t>Cogence Partners Receive a $250 discount</w:t>
      </w:r>
    </w:p>
    <w:p w14:paraId="118BF47E" w14:textId="1E19595A" w:rsidR="00D12FCD" w:rsidRPr="0022265C" w:rsidRDefault="00D12FCD" w:rsidP="00D12F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65C">
        <w:rPr>
          <w:rFonts w:ascii="Arial" w:hAnsi="Arial" w:cs="Arial"/>
          <w:b/>
          <w:bCs/>
          <w:sz w:val="20"/>
          <w:szCs w:val="20"/>
        </w:rPr>
        <w:t>Food:</w:t>
      </w:r>
      <w:r w:rsidRPr="0022265C">
        <w:rPr>
          <w:rFonts w:ascii="Arial" w:hAnsi="Arial" w:cs="Arial"/>
          <w:sz w:val="20"/>
          <w:szCs w:val="20"/>
        </w:rPr>
        <w:t xml:space="preserve"> Lunch catered by Good Vibe Pies</w:t>
      </w:r>
    </w:p>
    <w:p w14:paraId="412F42FD" w14:textId="77777777" w:rsidR="00D12FCD" w:rsidRPr="0022265C" w:rsidRDefault="00D12FCD" w:rsidP="00D12F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65C">
        <w:rPr>
          <w:rFonts w:ascii="Arial" w:hAnsi="Arial" w:cs="Arial"/>
          <w:b/>
          <w:bCs/>
          <w:sz w:val="20"/>
          <w:szCs w:val="20"/>
        </w:rPr>
        <w:t xml:space="preserve">Dress: </w:t>
      </w:r>
      <w:r w:rsidRPr="0022265C">
        <w:rPr>
          <w:rFonts w:ascii="Arial" w:hAnsi="Arial" w:cs="Arial"/>
          <w:sz w:val="20"/>
          <w:szCs w:val="20"/>
        </w:rPr>
        <w:t>Be yourself</w:t>
      </w:r>
    </w:p>
    <w:p w14:paraId="5D541435" w14:textId="77777777" w:rsidR="00D12FCD" w:rsidRPr="0022265C" w:rsidRDefault="00D12FCD" w:rsidP="00D12FC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9829EA" w14:textId="612CC6CB" w:rsidR="00D12FCD" w:rsidRPr="0022265C" w:rsidRDefault="00BE05F7" w:rsidP="00D12FC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22265C">
        <w:rPr>
          <w:rFonts w:ascii="Arial" w:eastAsia="Times New Roman" w:hAnsi="Arial" w:cs="Arial"/>
          <w:b/>
          <w:bCs/>
          <w:sz w:val="20"/>
          <w:szCs w:val="20"/>
        </w:rPr>
        <w:t>Who should attend</w:t>
      </w:r>
      <w:r w:rsidR="00747DA1" w:rsidRPr="0022265C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14:paraId="518CEF17" w14:textId="77777777" w:rsidR="00D12FCD" w:rsidRPr="0022265C" w:rsidRDefault="00D12FCD" w:rsidP="00D12FC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26BD3394" w14:textId="77777777" w:rsidR="00D12FCD" w:rsidRPr="0022265C" w:rsidRDefault="00D12FCD" w:rsidP="00D12FCD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2265C">
        <w:rPr>
          <w:rFonts w:ascii="Arial" w:eastAsia="Times New Roman" w:hAnsi="Arial" w:cs="Arial"/>
          <w:b/>
          <w:bCs/>
          <w:sz w:val="20"/>
          <w:szCs w:val="20"/>
        </w:rPr>
        <w:t xml:space="preserve">Project Executives &amp; Senior Leaders - </w:t>
      </w:r>
      <w:r w:rsidRPr="0022265C">
        <w:rPr>
          <w:rFonts w:ascii="Arial" w:eastAsia="Times New Roman" w:hAnsi="Arial" w:cs="Arial"/>
          <w:sz w:val="20"/>
          <w:szCs w:val="20"/>
        </w:rPr>
        <w:t>Responsible for delivering results across multi-firm, multi-discipline teams</w:t>
      </w:r>
    </w:p>
    <w:p w14:paraId="43706FA9" w14:textId="77777777" w:rsidR="00D12FCD" w:rsidRPr="0022265C" w:rsidRDefault="00D12FCD" w:rsidP="00D12FCD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2265C">
        <w:rPr>
          <w:rFonts w:ascii="Arial" w:eastAsia="Times New Roman" w:hAnsi="Arial" w:cs="Arial"/>
          <w:b/>
          <w:bCs/>
          <w:sz w:val="20"/>
          <w:szCs w:val="20"/>
        </w:rPr>
        <w:t xml:space="preserve">Design Directors &amp; Engineering Managers - </w:t>
      </w:r>
      <w:r w:rsidRPr="0022265C">
        <w:rPr>
          <w:rFonts w:ascii="Arial" w:eastAsia="Times New Roman" w:hAnsi="Arial" w:cs="Arial"/>
          <w:sz w:val="20"/>
          <w:szCs w:val="20"/>
        </w:rPr>
        <w:t>Leading innovation and collaboration across complex design environments</w:t>
      </w:r>
    </w:p>
    <w:p w14:paraId="4B787764" w14:textId="77777777" w:rsidR="00D12FCD" w:rsidRPr="0022265C" w:rsidRDefault="00D12FCD" w:rsidP="00D12FCD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2265C">
        <w:rPr>
          <w:rFonts w:ascii="Arial" w:eastAsia="Times New Roman" w:hAnsi="Arial" w:cs="Arial"/>
          <w:b/>
          <w:bCs/>
          <w:sz w:val="20"/>
          <w:szCs w:val="20"/>
        </w:rPr>
        <w:t xml:space="preserve">Construction Managers &amp; Superintendents - </w:t>
      </w:r>
      <w:r w:rsidRPr="0022265C">
        <w:rPr>
          <w:rFonts w:ascii="Arial" w:eastAsia="Times New Roman" w:hAnsi="Arial" w:cs="Arial"/>
          <w:sz w:val="20"/>
          <w:szCs w:val="20"/>
        </w:rPr>
        <w:t>Managing field operations and team dynamics on large, fast-paced projects</w:t>
      </w:r>
    </w:p>
    <w:p w14:paraId="67891EBA" w14:textId="77777777" w:rsidR="00D12FCD" w:rsidRPr="0022265C" w:rsidRDefault="00D12FCD" w:rsidP="00D12FCD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2265C">
        <w:rPr>
          <w:rFonts w:ascii="Arial" w:eastAsia="Times New Roman" w:hAnsi="Arial" w:cs="Arial"/>
          <w:b/>
          <w:bCs/>
          <w:sz w:val="20"/>
          <w:szCs w:val="20"/>
        </w:rPr>
        <w:t xml:space="preserve">Emerging Leaders - </w:t>
      </w:r>
      <w:r w:rsidRPr="0022265C">
        <w:rPr>
          <w:rFonts w:ascii="Arial" w:eastAsia="Times New Roman" w:hAnsi="Arial" w:cs="Arial"/>
          <w:sz w:val="20"/>
          <w:szCs w:val="20"/>
        </w:rPr>
        <w:t>Preparing to take on broader leadership roles in high-complexity environments</w:t>
      </w:r>
    </w:p>
    <w:p w14:paraId="126CB8E3" w14:textId="77777777" w:rsidR="00D12FCD" w:rsidRPr="0022265C" w:rsidRDefault="00D12FCD" w:rsidP="00D12FC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FFDA4D8" w14:textId="77777777" w:rsidR="00D12FCD" w:rsidRPr="0022265C" w:rsidRDefault="00D12FCD" w:rsidP="00D12FCD">
      <w:pPr>
        <w:rPr>
          <w:rFonts w:ascii="Arial" w:hAnsi="Arial" w:cs="Arial"/>
          <w:b/>
          <w:bCs/>
          <w:sz w:val="20"/>
          <w:szCs w:val="20"/>
        </w:rPr>
      </w:pPr>
      <w:r w:rsidRPr="0022265C">
        <w:rPr>
          <w:rFonts w:ascii="Arial" w:hAnsi="Arial" w:cs="Arial"/>
          <w:b/>
          <w:bCs/>
          <w:sz w:val="20"/>
          <w:szCs w:val="20"/>
        </w:rPr>
        <w:t>Why attend:</w:t>
      </w:r>
    </w:p>
    <w:p w14:paraId="08313540" w14:textId="77777777" w:rsidR="00DF2EC5" w:rsidRPr="0022265C" w:rsidRDefault="00DF2EC5" w:rsidP="00672D86">
      <w:pPr>
        <w:numPr>
          <w:ilvl w:val="0"/>
          <w:numId w:val="35"/>
        </w:numPr>
        <w:spacing w:after="0"/>
        <w:rPr>
          <w:rFonts w:ascii="Arial" w:hAnsi="Arial" w:cs="Arial"/>
          <w:sz w:val="20"/>
          <w:szCs w:val="20"/>
        </w:rPr>
      </w:pPr>
      <w:r w:rsidRPr="0022265C">
        <w:rPr>
          <w:rFonts w:ascii="Arial" w:hAnsi="Arial" w:cs="Arial"/>
          <w:sz w:val="20"/>
          <w:szCs w:val="20"/>
        </w:rPr>
        <w:t xml:space="preserve">Drive confident, strengths-based decisions using insights from the Gallup </w:t>
      </w:r>
      <w:proofErr w:type="spellStart"/>
      <w:r w:rsidRPr="0022265C">
        <w:rPr>
          <w:rFonts w:ascii="Arial" w:hAnsi="Arial" w:cs="Arial"/>
          <w:sz w:val="20"/>
          <w:szCs w:val="20"/>
        </w:rPr>
        <w:t>CliftonStrengths</w:t>
      </w:r>
      <w:proofErr w:type="spellEnd"/>
      <w:r w:rsidRPr="0022265C">
        <w:rPr>
          <w:rFonts w:ascii="Arial" w:hAnsi="Arial" w:cs="Arial"/>
          <w:sz w:val="20"/>
          <w:szCs w:val="20"/>
        </w:rPr>
        <w:t>® for Leaders Assessment</w:t>
      </w:r>
    </w:p>
    <w:p w14:paraId="62D47C97" w14:textId="77777777" w:rsidR="00DF2EC5" w:rsidRPr="0022265C" w:rsidRDefault="00DF2EC5" w:rsidP="00672D86">
      <w:pPr>
        <w:numPr>
          <w:ilvl w:val="0"/>
          <w:numId w:val="35"/>
        </w:numPr>
        <w:spacing w:after="0"/>
        <w:rPr>
          <w:rFonts w:ascii="Arial" w:hAnsi="Arial" w:cs="Arial"/>
          <w:sz w:val="20"/>
          <w:szCs w:val="20"/>
        </w:rPr>
      </w:pPr>
      <w:r w:rsidRPr="0022265C">
        <w:rPr>
          <w:rFonts w:ascii="Arial" w:hAnsi="Arial" w:cs="Arial"/>
          <w:sz w:val="20"/>
          <w:szCs w:val="20"/>
        </w:rPr>
        <w:t>Inspire action and deliver results by aligning team goals with organizational purpose</w:t>
      </w:r>
    </w:p>
    <w:p w14:paraId="0CBC8A5F" w14:textId="77777777" w:rsidR="00DF2EC5" w:rsidRPr="0022265C" w:rsidRDefault="00DF2EC5" w:rsidP="00672D86">
      <w:pPr>
        <w:numPr>
          <w:ilvl w:val="0"/>
          <w:numId w:val="35"/>
        </w:numPr>
        <w:spacing w:after="0"/>
        <w:rPr>
          <w:rFonts w:ascii="Arial" w:hAnsi="Arial" w:cs="Arial"/>
          <w:sz w:val="20"/>
          <w:szCs w:val="20"/>
        </w:rPr>
      </w:pPr>
      <w:r w:rsidRPr="0022265C">
        <w:rPr>
          <w:rFonts w:ascii="Arial" w:hAnsi="Arial" w:cs="Arial"/>
          <w:sz w:val="20"/>
          <w:szCs w:val="20"/>
        </w:rPr>
        <w:t>Foster a culture of trust and accountability that supports collaboration and innovation</w:t>
      </w:r>
    </w:p>
    <w:p w14:paraId="38150600" w14:textId="77777777" w:rsidR="00DF2EC5" w:rsidRPr="0022265C" w:rsidRDefault="00DF2EC5" w:rsidP="00672D86">
      <w:pPr>
        <w:numPr>
          <w:ilvl w:val="0"/>
          <w:numId w:val="35"/>
        </w:numPr>
        <w:spacing w:after="0"/>
        <w:rPr>
          <w:rFonts w:ascii="Arial" w:hAnsi="Arial" w:cs="Arial"/>
          <w:sz w:val="20"/>
          <w:szCs w:val="20"/>
        </w:rPr>
      </w:pPr>
      <w:r w:rsidRPr="0022265C">
        <w:rPr>
          <w:rFonts w:ascii="Arial" w:hAnsi="Arial" w:cs="Arial"/>
          <w:sz w:val="20"/>
          <w:szCs w:val="20"/>
        </w:rPr>
        <w:t>Mitigate risk through value alignment, ensuring clarity in expectations, behavior, and performance across the organization</w:t>
      </w:r>
    </w:p>
    <w:p w14:paraId="1993FD47" w14:textId="77777777" w:rsidR="00DF2EC5" w:rsidRPr="0022265C" w:rsidRDefault="00DF2EC5" w:rsidP="00672D86">
      <w:pPr>
        <w:numPr>
          <w:ilvl w:val="0"/>
          <w:numId w:val="35"/>
        </w:numPr>
        <w:spacing w:after="0"/>
        <w:rPr>
          <w:rFonts w:ascii="Arial" w:hAnsi="Arial" w:cs="Arial"/>
          <w:sz w:val="20"/>
          <w:szCs w:val="20"/>
        </w:rPr>
      </w:pPr>
      <w:r w:rsidRPr="0022265C">
        <w:rPr>
          <w:rFonts w:ascii="Arial" w:hAnsi="Arial" w:cs="Arial"/>
          <w:sz w:val="20"/>
          <w:szCs w:val="20"/>
        </w:rPr>
        <w:t>Lead with purpose to create sustainable success in both people and business outcomes</w:t>
      </w:r>
    </w:p>
    <w:sectPr w:rsidR="00DF2EC5" w:rsidRPr="0022265C" w:rsidSect="00D479DF">
      <w:headerReference w:type="default" r:id="rId7"/>
      <w:footerReference w:type="default" r:id="rId8"/>
      <w:pgSz w:w="12240" w:h="15840"/>
      <w:pgMar w:top="26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3309" w14:textId="77777777" w:rsidR="004D6845" w:rsidRDefault="004D6845" w:rsidP="00D479DF">
      <w:pPr>
        <w:spacing w:after="0" w:line="240" w:lineRule="auto"/>
      </w:pPr>
      <w:r>
        <w:separator/>
      </w:r>
    </w:p>
  </w:endnote>
  <w:endnote w:type="continuationSeparator" w:id="0">
    <w:p w14:paraId="0FC9DD3C" w14:textId="77777777" w:rsidR="004D6845" w:rsidRDefault="004D6845" w:rsidP="00D4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73FD" w14:textId="677998C5" w:rsidR="00D479DF" w:rsidRPr="00D479DF" w:rsidRDefault="00D479DF" w:rsidP="00D479DF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impactpd.net    </w:t>
    </w:r>
    <w:r w:rsidR="0077006E">
      <w:rPr>
        <w:sz w:val="20"/>
        <w:szCs w:val="20"/>
      </w:rPr>
      <w:t>|</w:t>
    </w:r>
    <w:r>
      <w:rPr>
        <w:sz w:val="20"/>
        <w:szCs w:val="20"/>
      </w:rPr>
      <w:t xml:space="preserve">   </w:t>
    </w:r>
    <w:hyperlink r:id="rId1" w:history="1">
      <w:r w:rsidRPr="00D479DF">
        <w:rPr>
          <w:rStyle w:val="Hyperlink"/>
          <w:color w:val="000000" w:themeColor="text1"/>
          <w:sz w:val="20"/>
          <w:szCs w:val="20"/>
          <w:u w:val="none"/>
        </w:rPr>
        <w:t>pneckar@impactpd.net</w:t>
      </w:r>
    </w:hyperlink>
    <w:r w:rsidRPr="00D479DF">
      <w:rPr>
        <w:color w:val="000000" w:themeColor="text1"/>
        <w:sz w:val="20"/>
        <w:szCs w:val="20"/>
      </w:rPr>
      <w:t xml:space="preserve">   </w:t>
    </w:r>
    <w:r w:rsidR="0077006E">
      <w:rPr>
        <w:color w:val="000000" w:themeColor="text1"/>
        <w:sz w:val="20"/>
        <w:szCs w:val="20"/>
      </w:rPr>
      <w:t>|</w:t>
    </w:r>
    <w:r>
      <w:rPr>
        <w:sz w:val="20"/>
        <w:szCs w:val="20"/>
      </w:rPr>
      <w:t xml:space="preserve">    216.375.7258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009C3" w14:textId="77777777" w:rsidR="004D6845" w:rsidRDefault="004D6845" w:rsidP="00D479DF">
      <w:pPr>
        <w:spacing w:after="0" w:line="240" w:lineRule="auto"/>
      </w:pPr>
      <w:r>
        <w:separator/>
      </w:r>
    </w:p>
  </w:footnote>
  <w:footnote w:type="continuationSeparator" w:id="0">
    <w:p w14:paraId="0558F506" w14:textId="77777777" w:rsidR="004D6845" w:rsidRDefault="004D6845" w:rsidP="00D47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22CB" w14:textId="4372E8BC" w:rsidR="00D479DF" w:rsidRPr="00B65132" w:rsidRDefault="00D479DF">
    <w:pPr>
      <w:pStyle w:val="Header"/>
      <w:rPr>
        <w:b/>
        <w:bCs/>
      </w:rPr>
    </w:pPr>
    <w:r w:rsidRPr="00B65132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8257953" wp14:editId="7217F647">
          <wp:simplePos x="0" y="0"/>
          <wp:positionH relativeFrom="column">
            <wp:posOffset>4286250</wp:posOffset>
          </wp:positionH>
          <wp:positionV relativeFrom="paragraph">
            <wp:posOffset>9525</wp:posOffset>
          </wp:positionV>
          <wp:extent cx="1960713" cy="955343"/>
          <wp:effectExtent l="0" t="0" r="0" b="0"/>
          <wp:wrapNone/>
          <wp:docPr id="1173467012" name="Picture 1173467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467012" name="Picture 11734670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63" b="6863"/>
                  <a:stretch>
                    <a:fillRect/>
                  </a:stretch>
                </pic:blipFill>
                <pic:spPr bwMode="auto">
                  <a:xfrm>
                    <a:off x="0" y="0"/>
                    <a:ext cx="1960713" cy="9553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2171"/>
    <w:multiLevelType w:val="multilevel"/>
    <w:tmpl w:val="5B60C4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7424B"/>
    <w:multiLevelType w:val="multilevel"/>
    <w:tmpl w:val="0836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D71A12"/>
    <w:multiLevelType w:val="multilevel"/>
    <w:tmpl w:val="A404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B4419"/>
    <w:multiLevelType w:val="hybridMultilevel"/>
    <w:tmpl w:val="60DE9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D06E1"/>
    <w:multiLevelType w:val="hybridMultilevel"/>
    <w:tmpl w:val="7C58B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805EB"/>
    <w:multiLevelType w:val="hybridMultilevel"/>
    <w:tmpl w:val="6AD83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3663A"/>
    <w:multiLevelType w:val="multilevel"/>
    <w:tmpl w:val="1C32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D3CD9"/>
    <w:multiLevelType w:val="hybridMultilevel"/>
    <w:tmpl w:val="658C4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92FE1"/>
    <w:multiLevelType w:val="hybridMultilevel"/>
    <w:tmpl w:val="2E340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200E1"/>
    <w:multiLevelType w:val="multilevel"/>
    <w:tmpl w:val="CD08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F23BBF"/>
    <w:multiLevelType w:val="multilevel"/>
    <w:tmpl w:val="8BAA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91509"/>
    <w:multiLevelType w:val="multilevel"/>
    <w:tmpl w:val="504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44A94"/>
    <w:multiLevelType w:val="multilevel"/>
    <w:tmpl w:val="9EEA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8702A5"/>
    <w:multiLevelType w:val="hybridMultilevel"/>
    <w:tmpl w:val="65B42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C22184"/>
    <w:multiLevelType w:val="multilevel"/>
    <w:tmpl w:val="01F6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9A2CAA"/>
    <w:multiLevelType w:val="multilevel"/>
    <w:tmpl w:val="6A22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3111FA"/>
    <w:multiLevelType w:val="multilevel"/>
    <w:tmpl w:val="88BC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58639E"/>
    <w:multiLevelType w:val="hybridMultilevel"/>
    <w:tmpl w:val="55CCD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F22AF"/>
    <w:multiLevelType w:val="multilevel"/>
    <w:tmpl w:val="7C1E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D2189"/>
    <w:multiLevelType w:val="hybridMultilevel"/>
    <w:tmpl w:val="FD7E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12591"/>
    <w:multiLevelType w:val="multilevel"/>
    <w:tmpl w:val="D3CC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192444"/>
    <w:multiLevelType w:val="hybridMultilevel"/>
    <w:tmpl w:val="A84CD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F74BBB"/>
    <w:multiLevelType w:val="hybridMultilevel"/>
    <w:tmpl w:val="8CB0D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B4599"/>
    <w:multiLevelType w:val="hybridMultilevel"/>
    <w:tmpl w:val="F18C4286"/>
    <w:lvl w:ilvl="0" w:tplc="FA729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07185"/>
    <w:multiLevelType w:val="multilevel"/>
    <w:tmpl w:val="B7C44D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984C2F"/>
    <w:multiLevelType w:val="multilevel"/>
    <w:tmpl w:val="E6F0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681DD4"/>
    <w:multiLevelType w:val="multilevel"/>
    <w:tmpl w:val="1192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AD5C38"/>
    <w:multiLevelType w:val="multilevel"/>
    <w:tmpl w:val="1890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83236"/>
    <w:multiLevelType w:val="hybridMultilevel"/>
    <w:tmpl w:val="DDE89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C4E44"/>
    <w:multiLevelType w:val="multilevel"/>
    <w:tmpl w:val="83C4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130C0B"/>
    <w:multiLevelType w:val="multilevel"/>
    <w:tmpl w:val="7DCE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380802"/>
    <w:multiLevelType w:val="multilevel"/>
    <w:tmpl w:val="A858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9F0803"/>
    <w:multiLevelType w:val="hybridMultilevel"/>
    <w:tmpl w:val="E80EE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903B2"/>
    <w:multiLevelType w:val="hybridMultilevel"/>
    <w:tmpl w:val="4936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A2335"/>
    <w:multiLevelType w:val="hybridMultilevel"/>
    <w:tmpl w:val="2060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D211B"/>
    <w:multiLevelType w:val="multilevel"/>
    <w:tmpl w:val="894A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277700"/>
    <w:multiLevelType w:val="multilevel"/>
    <w:tmpl w:val="19A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2D4ECC"/>
    <w:multiLevelType w:val="multilevel"/>
    <w:tmpl w:val="5222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28295">
    <w:abstractNumId w:val="23"/>
  </w:num>
  <w:num w:numId="2" w16cid:durableId="1037005101">
    <w:abstractNumId w:val="3"/>
  </w:num>
  <w:num w:numId="3" w16cid:durableId="1781408284">
    <w:abstractNumId w:val="7"/>
  </w:num>
  <w:num w:numId="4" w16cid:durableId="1418861025">
    <w:abstractNumId w:val="34"/>
  </w:num>
  <w:num w:numId="5" w16cid:durableId="1478717940">
    <w:abstractNumId w:val="32"/>
  </w:num>
  <w:num w:numId="6" w16cid:durableId="1114400206">
    <w:abstractNumId w:val="37"/>
  </w:num>
  <w:num w:numId="7" w16cid:durableId="995261006">
    <w:abstractNumId w:val="31"/>
  </w:num>
  <w:num w:numId="8" w16cid:durableId="2135173526">
    <w:abstractNumId w:val="18"/>
  </w:num>
  <w:num w:numId="9" w16cid:durableId="1110928211">
    <w:abstractNumId w:val="6"/>
  </w:num>
  <w:num w:numId="10" w16cid:durableId="994574583">
    <w:abstractNumId w:val="12"/>
  </w:num>
  <w:num w:numId="11" w16cid:durableId="1527982976">
    <w:abstractNumId w:val="11"/>
  </w:num>
  <w:num w:numId="12" w16cid:durableId="1518808848">
    <w:abstractNumId w:val="9"/>
  </w:num>
  <w:num w:numId="13" w16cid:durableId="1288194806">
    <w:abstractNumId w:val="10"/>
  </w:num>
  <w:num w:numId="14" w16cid:durableId="1081634921">
    <w:abstractNumId w:val="36"/>
  </w:num>
  <w:num w:numId="15" w16cid:durableId="2077700501">
    <w:abstractNumId w:val="15"/>
  </w:num>
  <w:num w:numId="16" w16cid:durableId="343823492">
    <w:abstractNumId w:val="24"/>
  </w:num>
  <w:num w:numId="17" w16cid:durableId="1391225645">
    <w:abstractNumId w:val="0"/>
  </w:num>
  <w:num w:numId="18" w16cid:durableId="663169315">
    <w:abstractNumId w:val="29"/>
  </w:num>
  <w:num w:numId="19" w16cid:durableId="188446287">
    <w:abstractNumId w:val="26"/>
  </w:num>
  <w:num w:numId="20" w16cid:durableId="1213888806">
    <w:abstractNumId w:val="28"/>
  </w:num>
  <w:num w:numId="21" w16cid:durableId="370805808">
    <w:abstractNumId w:val="2"/>
  </w:num>
  <w:num w:numId="22" w16cid:durableId="1106653389">
    <w:abstractNumId w:val="16"/>
  </w:num>
  <w:num w:numId="23" w16cid:durableId="907806809">
    <w:abstractNumId w:val="30"/>
  </w:num>
  <w:num w:numId="24" w16cid:durableId="2142574876">
    <w:abstractNumId w:val="27"/>
  </w:num>
  <w:num w:numId="25" w16cid:durableId="375588574">
    <w:abstractNumId w:val="35"/>
  </w:num>
  <w:num w:numId="26" w16cid:durableId="916866409">
    <w:abstractNumId w:val="5"/>
  </w:num>
  <w:num w:numId="27" w16cid:durableId="1072777020">
    <w:abstractNumId w:val="8"/>
  </w:num>
  <w:num w:numId="28" w16cid:durableId="1441795737">
    <w:abstractNumId w:val="25"/>
  </w:num>
  <w:num w:numId="29" w16cid:durableId="1442912650">
    <w:abstractNumId w:val="33"/>
  </w:num>
  <w:num w:numId="30" w16cid:durableId="1152797687">
    <w:abstractNumId w:val="14"/>
  </w:num>
  <w:num w:numId="31" w16cid:durableId="264118555">
    <w:abstractNumId w:val="19"/>
  </w:num>
  <w:num w:numId="32" w16cid:durableId="87702189">
    <w:abstractNumId w:val="22"/>
  </w:num>
  <w:num w:numId="33" w16cid:durableId="94835664">
    <w:abstractNumId w:val="17"/>
  </w:num>
  <w:num w:numId="34" w16cid:durableId="1298530814">
    <w:abstractNumId w:val="4"/>
  </w:num>
  <w:num w:numId="35" w16cid:durableId="706369481">
    <w:abstractNumId w:val="1"/>
  </w:num>
  <w:num w:numId="36" w16cid:durableId="1854100597">
    <w:abstractNumId w:val="20"/>
  </w:num>
  <w:num w:numId="37" w16cid:durableId="1463159755">
    <w:abstractNumId w:val="13"/>
  </w:num>
  <w:num w:numId="38" w16cid:durableId="17987977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DF"/>
    <w:rsid w:val="0003527C"/>
    <w:rsid w:val="00057585"/>
    <w:rsid w:val="0006784B"/>
    <w:rsid w:val="000A5EDB"/>
    <w:rsid w:val="000F5067"/>
    <w:rsid w:val="00166B78"/>
    <w:rsid w:val="001733AD"/>
    <w:rsid w:val="0019691F"/>
    <w:rsid w:val="001B2A91"/>
    <w:rsid w:val="001C0D11"/>
    <w:rsid w:val="00202C73"/>
    <w:rsid w:val="0022265C"/>
    <w:rsid w:val="002300F8"/>
    <w:rsid w:val="00241A0C"/>
    <w:rsid w:val="002701F4"/>
    <w:rsid w:val="002750CA"/>
    <w:rsid w:val="002A3256"/>
    <w:rsid w:val="002A52CA"/>
    <w:rsid w:val="002F33D9"/>
    <w:rsid w:val="00305C14"/>
    <w:rsid w:val="00336C7E"/>
    <w:rsid w:val="003742AD"/>
    <w:rsid w:val="00381037"/>
    <w:rsid w:val="00394A93"/>
    <w:rsid w:val="003B4355"/>
    <w:rsid w:val="003C6396"/>
    <w:rsid w:val="003D5F62"/>
    <w:rsid w:val="003E6017"/>
    <w:rsid w:val="003F3BA2"/>
    <w:rsid w:val="00417A21"/>
    <w:rsid w:val="00464733"/>
    <w:rsid w:val="00472943"/>
    <w:rsid w:val="004D6845"/>
    <w:rsid w:val="00513936"/>
    <w:rsid w:val="00535472"/>
    <w:rsid w:val="0056789A"/>
    <w:rsid w:val="005754D2"/>
    <w:rsid w:val="00590A14"/>
    <w:rsid w:val="005E5382"/>
    <w:rsid w:val="00620025"/>
    <w:rsid w:val="00663E54"/>
    <w:rsid w:val="00672D86"/>
    <w:rsid w:val="006A2654"/>
    <w:rsid w:val="006C4032"/>
    <w:rsid w:val="006C7062"/>
    <w:rsid w:val="006F0E98"/>
    <w:rsid w:val="00722E41"/>
    <w:rsid w:val="00746746"/>
    <w:rsid w:val="00747DA1"/>
    <w:rsid w:val="00747E3F"/>
    <w:rsid w:val="00757E8E"/>
    <w:rsid w:val="0077006E"/>
    <w:rsid w:val="00785094"/>
    <w:rsid w:val="007A1995"/>
    <w:rsid w:val="007D0BC1"/>
    <w:rsid w:val="007D4BE8"/>
    <w:rsid w:val="007F2728"/>
    <w:rsid w:val="00803679"/>
    <w:rsid w:val="008245D0"/>
    <w:rsid w:val="008416D9"/>
    <w:rsid w:val="008666B6"/>
    <w:rsid w:val="00876007"/>
    <w:rsid w:val="008B5976"/>
    <w:rsid w:val="009078BA"/>
    <w:rsid w:val="0099048F"/>
    <w:rsid w:val="009A5257"/>
    <w:rsid w:val="00A00C5D"/>
    <w:rsid w:val="00A22354"/>
    <w:rsid w:val="00A56C0C"/>
    <w:rsid w:val="00AB30FB"/>
    <w:rsid w:val="00AB569C"/>
    <w:rsid w:val="00AD54AE"/>
    <w:rsid w:val="00AE3272"/>
    <w:rsid w:val="00AE4DBE"/>
    <w:rsid w:val="00AE7D34"/>
    <w:rsid w:val="00AF6223"/>
    <w:rsid w:val="00B204F7"/>
    <w:rsid w:val="00B233ED"/>
    <w:rsid w:val="00B538B0"/>
    <w:rsid w:val="00B55CB5"/>
    <w:rsid w:val="00B65132"/>
    <w:rsid w:val="00B76583"/>
    <w:rsid w:val="00B849E5"/>
    <w:rsid w:val="00B921BC"/>
    <w:rsid w:val="00BB4417"/>
    <w:rsid w:val="00BC094E"/>
    <w:rsid w:val="00BE05F7"/>
    <w:rsid w:val="00BF61B3"/>
    <w:rsid w:val="00C11641"/>
    <w:rsid w:val="00C16EC0"/>
    <w:rsid w:val="00C27730"/>
    <w:rsid w:val="00C423C9"/>
    <w:rsid w:val="00CB5C86"/>
    <w:rsid w:val="00CD060A"/>
    <w:rsid w:val="00D10B78"/>
    <w:rsid w:val="00D10F6B"/>
    <w:rsid w:val="00D12FCD"/>
    <w:rsid w:val="00D479DF"/>
    <w:rsid w:val="00D626DF"/>
    <w:rsid w:val="00D95AA0"/>
    <w:rsid w:val="00D966FE"/>
    <w:rsid w:val="00DB46A0"/>
    <w:rsid w:val="00DC6D31"/>
    <w:rsid w:val="00DF2EC5"/>
    <w:rsid w:val="00E06127"/>
    <w:rsid w:val="00E144D5"/>
    <w:rsid w:val="00E41237"/>
    <w:rsid w:val="00E66F89"/>
    <w:rsid w:val="00E81B81"/>
    <w:rsid w:val="00E838B3"/>
    <w:rsid w:val="00EB14CF"/>
    <w:rsid w:val="00EC4265"/>
    <w:rsid w:val="00ED59E3"/>
    <w:rsid w:val="00F00207"/>
    <w:rsid w:val="00F14966"/>
    <w:rsid w:val="00F17299"/>
    <w:rsid w:val="00F67AC3"/>
    <w:rsid w:val="00F834AB"/>
    <w:rsid w:val="00F963EF"/>
    <w:rsid w:val="00FA7AC7"/>
    <w:rsid w:val="00FB2A24"/>
    <w:rsid w:val="00FD18D5"/>
    <w:rsid w:val="00FE0650"/>
    <w:rsid w:val="00F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59C00"/>
  <w15:chartTrackingRefBased/>
  <w15:docId w15:val="{E0E1B33A-06A8-4435-8874-D784A6DC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6D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9DF"/>
  </w:style>
  <w:style w:type="paragraph" w:styleId="Footer">
    <w:name w:val="footer"/>
    <w:basedOn w:val="Normal"/>
    <w:link w:val="FooterChar"/>
    <w:uiPriority w:val="99"/>
    <w:unhideWhenUsed/>
    <w:rsid w:val="00D4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9DF"/>
  </w:style>
  <w:style w:type="character" w:styleId="Hyperlink">
    <w:name w:val="Hyperlink"/>
    <w:basedOn w:val="DefaultParagraphFont"/>
    <w:uiPriority w:val="99"/>
    <w:unhideWhenUsed/>
    <w:rsid w:val="00D47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9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26DF"/>
    <w:pPr>
      <w:ind w:left="720"/>
      <w:contextualSpacing/>
    </w:pPr>
  </w:style>
  <w:style w:type="table" w:styleId="TableGrid">
    <w:name w:val="Table Grid"/>
    <w:basedOn w:val="TableNormal"/>
    <w:uiPriority w:val="39"/>
    <w:rsid w:val="00D626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7F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DefaultParagraphFont"/>
    <w:rsid w:val="007F2728"/>
  </w:style>
  <w:style w:type="paragraph" w:styleId="NormalWeb">
    <w:name w:val="Normal (Web)"/>
    <w:basedOn w:val="Normal"/>
    <w:uiPriority w:val="99"/>
    <w:unhideWhenUsed/>
    <w:rsid w:val="00BF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7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neckar@impactpd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2696</Characters>
  <Application>Microsoft Office Word</Application>
  <DocSecurity>0</DocSecurity>
  <Lines>69</Lines>
  <Paragraphs>53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Kobak</dc:creator>
  <cp:keywords/>
  <dc:description/>
  <cp:lastModifiedBy>Pamela Neckar</cp:lastModifiedBy>
  <cp:revision>3</cp:revision>
  <dcterms:created xsi:type="dcterms:W3CDTF">2025-11-11T16:24:00Z</dcterms:created>
  <dcterms:modified xsi:type="dcterms:W3CDTF">2025-11-11T16:24:00Z</dcterms:modified>
</cp:coreProperties>
</file>